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04" w:rsidRDefault="00782D04" w:rsidP="00782D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Westboro Public Library Board Meeting</w:t>
      </w:r>
    </w:p>
    <w:p w:rsidR="00782D04" w:rsidRDefault="00715092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13</w:t>
      </w:r>
      <w:r w:rsidR="008374E7">
        <w:rPr>
          <w:rFonts w:ascii="Arial" w:hAnsi="Arial" w:cs="Arial"/>
          <w:sz w:val="24"/>
          <w:szCs w:val="24"/>
        </w:rPr>
        <w:t>, 2015</w:t>
      </w:r>
      <w:r w:rsidR="00782D04">
        <w:rPr>
          <w:rFonts w:ascii="Arial" w:hAnsi="Arial" w:cs="Arial"/>
          <w:sz w:val="24"/>
          <w:szCs w:val="24"/>
        </w:rPr>
        <w:t xml:space="preserve"> - Minutes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</w:t>
      </w:r>
      <w:r w:rsidR="00715092">
        <w:rPr>
          <w:rFonts w:ascii="Arial" w:hAnsi="Arial" w:cs="Arial"/>
          <w:sz w:val="24"/>
          <w:szCs w:val="24"/>
        </w:rPr>
        <w:t xml:space="preserve"> Meeting called to order at 6:02</w:t>
      </w:r>
      <w:r>
        <w:rPr>
          <w:rFonts w:ascii="Arial" w:hAnsi="Arial" w:cs="Arial"/>
          <w:sz w:val="24"/>
          <w:szCs w:val="24"/>
        </w:rPr>
        <w:t>pm by President Nancy Wiitala.</w:t>
      </w:r>
    </w:p>
    <w:p w:rsidR="000E572F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 Roll Call – Trustees presen</w:t>
      </w:r>
      <w:r w:rsidR="00715092">
        <w:rPr>
          <w:rFonts w:ascii="Arial" w:hAnsi="Arial" w:cs="Arial"/>
          <w:sz w:val="24"/>
          <w:szCs w:val="24"/>
        </w:rPr>
        <w:t xml:space="preserve">t – Nancy </w:t>
      </w:r>
      <w:proofErr w:type="spellStart"/>
      <w:r w:rsidR="00715092">
        <w:rPr>
          <w:rFonts w:ascii="Arial" w:hAnsi="Arial" w:cs="Arial"/>
          <w:sz w:val="24"/>
          <w:szCs w:val="24"/>
        </w:rPr>
        <w:t>Wiitala</w:t>
      </w:r>
      <w:proofErr w:type="spellEnd"/>
      <w:r w:rsidR="00715092">
        <w:rPr>
          <w:rFonts w:ascii="Arial" w:hAnsi="Arial" w:cs="Arial"/>
          <w:sz w:val="24"/>
          <w:szCs w:val="24"/>
        </w:rPr>
        <w:t>, Lori Hanson</w:t>
      </w:r>
      <w:r w:rsidR="00E4054B">
        <w:rPr>
          <w:rFonts w:ascii="Arial" w:hAnsi="Arial" w:cs="Arial"/>
          <w:sz w:val="24"/>
          <w:szCs w:val="24"/>
        </w:rPr>
        <w:t xml:space="preserve"> and Laura Jacobson</w:t>
      </w:r>
      <w:r>
        <w:rPr>
          <w:rFonts w:ascii="Arial" w:hAnsi="Arial" w:cs="Arial"/>
          <w:sz w:val="24"/>
          <w:szCs w:val="24"/>
        </w:rPr>
        <w:t xml:space="preserve">. </w:t>
      </w:r>
      <w:r w:rsidR="00DD643C">
        <w:rPr>
          <w:rFonts w:ascii="Arial" w:hAnsi="Arial" w:cs="Arial"/>
          <w:sz w:val="24"/>
          <w:szCs w:val="24"/>
        </w:rPr>
        <w:t xml:space="preserve"> Library Director Candice Smith</w:t>
      </w:r>
      <w:r>
        <w:rPr>
          <w:rFonts w:ascii="Arial" w:hAnsi="Arial" w:cs="Arial"/>
          <w:sz w:val="24"/>
          <w:szCs w:val="24"/>
        </w:rPr>
        <w:t xml:space="preserve">.  </w:t>
      </w:r>
      <w:r w:rsidR="00202BF9">
        <w:rPr>
          <w:rFonts w:ascii="Arial" w:hAnsi="Arial" w:cs="Arial"/>
          <w:sz w:val="24"/>
          <w:szCs w:val="24"/>
        </w:rPr>
        <w:t xml:space="preserve"> 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3). Motion to approv</w:t>
      </w:r>
      <w:r w:rsidR="00AE7F54">
        <w:rPr>
          <w:rFonts w:ascii="Arial" w:hAnsi="Arial" w:cs="Arial"/>
          <w:sz w:val="24"/>
          <w:szCs w:val="24"/>
        </w:rPr>
        <w:t xml:space="preserve">e order of Agenda made by </w:t>
      </w:r>
      <w:proofErr w:type="spellStart"/>
      <w:r w:rsidR="00715092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E4054B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DE6DD7">
        <w:rPr>
          <w:rFonts w:ascii="Arial" w:hAnsi="Arial" w:cs="Arial"/>
          <w:sz w:val="24"/>
          <w:szCs w:val="24"/>
        </w:rPr>
        <w:t xml:space="preserve">. Motion to approve the </w:t>
      </w:r>
      <w:r w:rsidR="00715092">
        <w:rPr>
          <w:rFonts w:ascii="Arial" w:hAnsi="Arial" w:cs="Arial"/>
          <w:sz w:val="24"/>
          <w:szCs w:val="24"/>
        </w:rPr>
        <w:t>September</w:t>
      </w:r>
      <w:r w:rsidR="00AE7F54">
        <w:rPr>
          <w:rFonts w:ascii="Arial" w:hAnsi="Arial" w:cs="Arial"/>
          <w:sz w:val="24"/>
          <w:szCs w:val="24"/>
        </w:rPr>
        <w:t xml:space="preserve"> meeting minutes made by </w:t>
      </w:r>
      <w:proofErr w:type="spellStart"/>
      <w:r w:rsidR="00715092">
        <w:rPr>
          <w:rFonts w:ascii="Arial" w:hAnsi="Arial" w:cs="Arial"/>
          <w:sz w:val="24"/>
          <w:szCs w:val="24"/>
        </w:rPr>
        <w:t>Wiitala</w:t>
      </w:r>
      <w:proofErr w:type="spellEnd"/>
      <w:r>
        <w:rPr>
          <w:rFonts w:ascii="Arial" w:hAnsi="Arial" w:cs="Arial"/>
          <w:sz w:val="24"/>
          <w:szCs w:val="24"/>
        </w:rPr>
        <w:t>, 2</w:t>
      </w:r>
      <w:r w:rsidRPr="00C61CF1">
        <w:rPr>
          <w:rFonts w:ascii="Arial" w:hAnsi="Arial" w:cs="Arial"/>
          <w:sz w:val="24"/>
          <w:szCs w:val="24"/>
          <w:vertAlign w:val="superscript"/>
        </w:rPr>
        <w:t>nd</w:t>
      </w:r>
      <w:r w:rsidR="00AB3681">
        <w:rPr>
          <w:rFonts w:ascii="Arial" w:hAnsi="Arial" w:cs="Arial"/>
          <w:sz w:val="24"/>
          <w:szCs w:val="24"/>
        </w:rPr>
        <w:t xml:space="preserve"> by </w:t>
      </w:r>
      <w:r w:rsidR="00715092">
        <w:rPr>
          <w:rFonts w:ascii="Arial" w:hAnsi="Arial" w:cs="Arial"/>
          <w:sz w:val="24"/>
          <w:szCs w:val="24"/>
        </w:rPr>
        <w:t>Jacobson</w:t>
      </w:r>
      <w:r>
        <w:rPr>
          <w:rFonts w:ascii="Arial" w:hAnsi="Arial" w:cs="Arial"/>
          <w:sz w:val="24"/>
          <w:szCs w:val="24"/>
        </w:rPr>
        <w:t xml:space="preserve">. Motion carried. </w:t>
      </w:r>
    </w:p>
    <w:p w:rsidR="00782D04" w:rsidRDefault="00AE7F5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5). </w:t>
      </w:r>
      <w:r w:rsidR="000E572F">
        <w:rPr>
          <w:rFonts w:ascii="Arial" w:hAnsi="Arial" w:cs="Arial"/>
          <w:sz w:val="24"/>
          <w:szCs w:val="24"/>
        </w:rPr>
        <w:t>Act on tr</w:t>
      </w:r>
      <w:r w:rsidR="00782D04">
        <w:rPr>
          <w:rFonts w:ascii="Arial" w:hAnsi="Arial" w:cs="Arial"/>
          <w:sz w:val="24"/>
          <w:szCs w:val="24"/>
        </w:rPr>
        <w:t>easurer’s re</w:t>
      </w:r>
      <w:r w:rsidR="00AB3681">
        <w:rPr>
          <w:rFonts w:ascii="Arial" w:hAnsi="Arial" w:cs="Arial"/>
          <w:sz w:val="24"/>
          <w:szCs w:val="24"/>
        </w:rPr>
        <w:t>port</w:t>
      </w:r>
      <w:r>
        <w:rPr>
          <w:rFonts w:ascii="Arial" w:hAnsi="Arial" w:cs="Arial"/>
          <w:sz w:val="24"/>
          <w:szCs w:val="24"/>
        </w:rPr>
        <w:t xml:space="preserve">: </w:t>
      </w:r>
      <w:r w:rsidR="000E572F">
        <w:rPr>
          <w:rFonts w:ascii="Arial" w:hAnsi="Arial" w:cs="Arial"/>
          <w:sz w:val="24"/>
          <w:szCs w:val="24"/>
        </w:rPr>
        <w:t>Motion was made to accept t</w:t>
      </w:r>
      <w:r w:rsidR="00715092">
        <w:rPr>
          <w:rFonts w:ascii="Arial" w:hAnsi="Arial" w:cs="Arial"/>
          <w:sz w:val="24"/>
          <w:szCs w:val="24"/>
        </w:rPr>
        <w:t>he Treasurer’s report by Hanson</w:t>
      </w:r>
      <w:r w:rsidR="000E572F">
        <w:rPr>
          <w:rFonts w:ascii="Arial" w:hAnsi="Arial" w:cs="Arial"/>
          <w:sz w:val="24"/>
          <w:szCs w:val="24"/>
        </w:rPr>
        <w:t>, 2</w:t>
      </w:r>
      <w:r w:rsidR="000E572F" w:rsidRPr="000E572F">
        <w:rPr>
          <w:rFonts w:ascii="Arial" w:hAnsi="Arial" w:cs="Arial"/>
          <w:sz w:val="24"/>
          <w:szCs w:val="24"/>
          <w:vertAlign w:val="superscript"/>
        </w:rPr>
        <w:t>nd</w:t>
      </w:r>
      <w:r w:rsidR="00715092">
        <w:rPr>
          <w:rFonts w:ascii="Arial" w:hAnsi="Arial" w:cs="Arial"/>
          <w:sz w:val="24"/>
          <w:szCs w:val="24"/>
        </w:rPr>
        <w:t xml:space="preserve"> by Jacobson</w:t>
      </w:r>
      <w:r w:rsidR="000E572F">
        <w:rPr>
          <w:rFonts w:ascii="Arial" w:hAnsi="Arial" w:cs="Arial"/>
          <w:sz w:val="24"/>
          <w:szCs w:val="24"/>
        </w:rPr>
        <w:t>. Motion carried.</w:t>
      </w:r>
    </w:p>
    <w:p w:rsidR="00782D04" w:rsidRDefault="00782D04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6). Motion to pay bills</w:t>
      </w:r>
      <w:r w:rsidR="00DE6DD7">
        <w:rPr>
          <w:rFonts w:ascii="Arial" w:hAnsi="Arial" w:cs="Arial"/>
          <w:sz w:val="24"/>
          <w:szCs w:val="24"/>
        </w:rPr>
        <w:t xml:space="preserve"> </w:t>
      </w:r>
      <w:r w:rsidR="00715092">
        <w:rPr>
          <w:rFonts w:ascii="Arial" w:hAnsi="Arial" w:cs="Arial"/>
          <w:sz w:val="24"/>
          <w:szCs w:val="24"/>
        </w:rPr>
        <w:t>as submitted was made by Jacobson</w:t>
      </w:r>
      <w:r>
        <w:rPr>
          <w:rFonts w:ascii="Arial" w:hAnsi="Arial" w:cs="Arial"/>
          <w:sz w:val="24"/>
          <w:szCs w:val="24"/>
        </w:rPr>
        <w:t>, 2</w:t>
      </w:r>
      <w:r w:rsidRPr="00CB02FC">
        <w:rPr>
          <w:rFonts w:ascii="Arial" w:hAnsi="Arial" w:cs="Arial"/>
          <w:sz w:val="24"/>
          <w:szCs w:val="24"/>
          <w:vertAlign w:val="superscript"/>
        </w:rPr>
        <w:t>nd</w:t>
      </w:r>
      <w:r w:rsidR="00715092">
        <w:rPr>
          <w:rFonts w:ascii="Arial" w:hAnsi="Arial" w:cs="Arial"/>
          <w:sz w:val="24"/>
          <w:szCs w:val="24"/>
        </w:rPr>
        <w:t xml:space="preserve"> by Hanson</w:t>
      </w:r>
      <w:r>
        <w:rPr>
          <w:rFonts w:ascii="Arial" w:hAnsi="Arial" w:cs="Arial"/>
          <w:sz w:val="24"/>
          <w:szCs w:val="24"/>
        </w:rPr>
        <w:t>. Motion carried.</w:t>
      </w:r>
    </w:p>
    <w:p w:rsidR="001F3D1C" w:rsidRPr="001F3D1C" w:rsidRDefault="00782D04" w:rsidP="0088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7). Director’s </w:t>
      </w:r>
      <w:r w:rsidR="00DE6DD7">
        <w:rPr>
          <w:rFonts w:ascii="Arial" w:hAnsi="Arial" w:cs="Arial"/>
          <w:sz w:val="24"/>
          <w:szCs w:val="24"/>
        </w:rPr>
        <w:t xml:space="preserve">Report: </w:t>
      </w:r>
      <w:r w:rsidR="00027589">
        <w:rPr>
          <w:rFonts w:ascii="Arial" w:hAnsi="Arial" w:cs="Arial"/>
          <w:sz w:val="24"/>
          <w:szCs w:val="24"/>
        </w:rPr>
        <w:t xml:space="preserve">Circulation for </w:t>
      </w:r>
      <w:r w:rsidR="00715092">
        <w:rPr>
          <w:rFonts w:ascii="Arial" w:hAnsi="Arial" w:cs="Arial"/>
          <w:sz w:val="24"/>
          <w:szCs w:val="24"/>
        </w:rPr>
        <w:t>September 2015 was 897</w:t>
      </w:r>
      <w:r w:rsidR="000E572F">
        <w:rPr>
          <w:rFonts w:ascii="Arial" w:hAnsi="Arial" w:cs="Arial"/>
          <w:sz w:val="24"/>
          <w:szCs w:val="24"/>
        </w:rPr>
        <w:t xml:space="preserve">.  </w:t>
      </w:r>
      <w:r w:rsidR="00715092">
        <w:rPr>
          <w:rFonts w:ascii="Arial" w:hAnsi="Arial" w:cs="Arial"/>
          <w:sz w:val="24"/>
          <w:szCs w:val="24"/>
        </w:rPr>
        <w:t xml:space="preserve">Wine and Paint event went well.  10 attendees.  Discovery Product Meeting – discussion on products and research on those products in progress.  VCAT proposed budget reviewed contingency plan.  </w:t>
      </w:r>
      <w:proofErr w:type="spellStart"/>
      <w:r w:rsidR="00715092">
        <w:rPr>
          <w:rFonts w:ascii="Arial" w:hAnsi="Arial" w:cs="Arial"/>
          <w:sz w:val="24"/>
          <w:szCs w:val="24"/>
        </w:rPr>
        <w:t>Butterbraid</w:t>
      </w:r>
      <w:proofErr w:type="spellEnd"/>
      <w:r w:rsidR="00715092">
        <w:rPr>
          <w:rFonts w:ascii="Arial" w:hAnsi="Arial" w:cs="Arial"/>
          <w:sz w:val="24"/>
          <w:szCs w:val="24"/>
        </w:rPr>
        <w:t xml:space="preserve"> Fundraiser on hold.  Other organizations were already selling them.  Wanda the Witch – brief discussion on ad in newspaper, snacks/goodie bags.  Possible movie night planned for November.  Director reported After School Program going well.</w:t>
      </w:r>
    </w:p>
    <w:p w:rsidR="00715092" w:rsidRDefault="00782D04" w:rsidP="001F3D1C">
      <w:pPr>
        <w:rPr>
          <w:rFonts w:ascii="Arial" w:hAnsi="Arial" w:cs="Arial"/>
          <w:sz w:val="24"/>
          <w:szCs w:val="24"/>
        </w:rPr>
      </w:pPr>
      <w:r w:rsidRPr="001F3D1C">
        <w:rPr>
          <w:rFonts w:ascii="Arial" w:hAnsi="Arial" w:cs="Arial"/>
          <w:sz w:val="24"/>
          <w:szCs w:val="24"/>
        </w:rPr>
        <w:t>8)</w:t>
      </w:r>
      <w:r w:rsidR="000A1104">
        <w:rPr>
          <w:rFonts w:ascii="Arial" w:hAnsi="Arial" w:cs="Arial"/>
          <w:sz w:val="24"/>
          <w:szCs w:val="24"/>
        </w:rPr>
        <w:t>. Discuss and act on Workshops.</w:t>
      </w:r>
      <w:r w:rsidR="00880E35">
        <w:rPr>
          <w:rFonts w:ascii="Arial" w:hAnsi="Arial" w:cs="Arial"/>
          <w:sz w:val="24"/>
          <w:szCs w:val="24"/>
        </w:rPr>
        <w:t xml:space="preserve"> </w:t>
      </w:r>
      <w:r w:rsidR="00715092">
        <w:rPr>
          <w:rFonts w:ascii="Arial" w:hAnsi="Arial" w:cs="Arial"/>
          <w:sz w:val="24"/>
          <w:szCs w:val="24"/>
        </w:rPr>
        <w:t>No upcoming workshops.  Director will be on vacation. No action taken.</w:t>
      </w:r>
    </w:p>
    <w:p w:rsidR="00880E35" w:rsidRPr="001F3D1C" w:rsidRDefault="00880E35" w:rsidP="001F3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9). Discuss an</w:t>
      </w:r>
      <w:r w:rsidR="000A1104">
        <w:rPr>
          <w:rFonts w:ascii="Arial" w:hAnsi="Arial" w:cs="Arial"/>
          <w:sz w:val="24"/>
          <w:szCs w:val="24"/>
        </w:rPr>
        <w:t xml:space="preserve">d Act on </w:t>
      </w:r>
      <w:r w:rsidR="00715092">
        <w:rPr>
          <w:rFonts w:ascii="Arial" w:hAnsi="Arial" w:cs="Arial"/>
          <w:sz w:val="24"/>
          <w:szCs w:val="24"/>
        </w:rPr>
        <w:t xml:space="preserve">Budget. Category – Art Budget (Program) will be added possibly under Special Programs.  No action taken. </w:t>
      </w:r>
    </w:p>
    <w:p w:rsidR="00AE3CEB" w:rsidRDefault="000A1104" w:rsidP="000A11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AE3CEB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Public Input.  </w:t>
      </w:r>
      <w:r w:rsidR="00715092">
        <w:rPr>
          <w:rFonts w:ascii="Arial" w:hAnsi="Arial" w:cs="Arial"/>
          <w:sz w:val="24"/>
          <w:szCs w:val="24"/>
        </w:rPr>
        <w:t>Brief discussion on recognizing donations received for the Wine and Paint event</w:t>
      </w:r>
      <w:r w:rsidR="00EC69B7">
        <w:rPr>
          <w:rFonts w:ascii="Arial" w:hAnsi="Arial" w:cs="Arial"/>
          <w:sz w:val="24"/>
          <w:szCs w:val="24"/>
        </w:rPr>
        <w:t>.</w:t>
      </w:r>
      <w:r w:rsidR="00715092">
        <w:rPr>
          <w:rFonts w:ascii="Arial" w:hAnsi="Arial" w:cs="Arial"/>
          <w:sz w:val="24"/>
          <w:szCs w:val="24"/>
        </w:rPr>
        <w:t xml:space="preserve">  Hanson </w:t>
      </w:r>
      <w:r w:rsidR="009E557F">
        <w:rPr>
          <w:rFonts w:ascii="Arial" w:hAnsi="Arial" w:cs="Arial"/>
          <w:sz w:val="24"/>
          <w:szCs w:val="24"/>
        </w:rPr>
        <w:t xml:space="preserve">brought up the Cans for the Library.  Looking for volunteers to bring the cans to Alter recycling.  Hanson mentioned she has been taking care of the cans for 2 yrs. and still does not mind taking a turn, but would like to see someone else help.  </w:t>
      </w:r>
      <w:r w:rsidR="009D64EB">
        <w:rPr>
          <w:rFonts w:ascii="Arial" w:hAnsi="Arial" w:cs="Arial"/>
          <w:sz w:val="24"/>
          <w:szCs w:val="24"/>
        </w:rPr>
        <w:t>If no volunteers, is this something that will be discontinued.  Director reported that the library receives approximately $400 per year from the cans.</w:t>
      </w:r>
      <w:bookmarkStart w:id="0" w:name="_GoBack"/>
      <w:bookmarkEnd w:id="0"/>
    </w:p>
    <w:p w:rsidR="00122280" w:rsidRDefault="00022837" w:rsidP="00D05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22280">
        <w:rPr>
          <w:rFonts w:ascii="Arial" w:hAnsi="Arial" w:cs="Arial"/>
          <w:sz w:val="24"/>
          <w:szCs w:val="24"/>
        </w:rPr>
        <w:t>). WV</w:t>
      </w:r>
      <w:r w:rsidR="00AC0CE5">
        <w:rPr>
          <w:rFonts w:ascii="Arial" w:hAnsi="Arial" w:cs="Arial"/>
          <w:sz w:val="24"/>
          <w:szCs w:val="24"/>
        </w:rPr>
        <w:t xml:space="preserve">LS Trustee </w:t>
      </w:r>
      <w:r w:rsidR="009E557F">
        <w:rPr>
          <w:rFonts w:ascii="Arial" w:hAnsi="Arial" w:cs="Arial"/>
          <w:sz w:val="24"/>
          <w:szCs w:val="24"/>
        </w:rPr>
        <w:t>Essentials Chapter 17</w:t>
      </w:r>
      <w:r w:rsidR="00122280">
        <w:rPr>
          <w:rFonts w:ascii="Arial" w:hAnsi="Arial" w:cs="Arial"/>
          <w:sz w:val="24"/>
          <w:szCs w:val="24"/>
        </w:rPr>
        <w:t xml:space="preserve"> – </w:t>
      </w:r>
      <w:r w:rsidR="009E557F">
        <w:rPr>
          <w:rFonts w:ascii="Arial" w:hAnsi="Arial" w:cs="Arial"/>
          <w:sz w:val="24"/>
          <w:szCs w:val="24"/>
        </w:rPr>
        <w:t>Membership in the Library System</w:t>
      </w:r>
      <w:r w:rsidR="00EC69B7">
        <w:rPr>
          <w:rFonts w:ascii="Arial" w:hAnsi="Arial" w:cs="Arial"/>
          <w:sz w:val="24"/>
          <w:szCs w:val="24"/>
        </w:rPr>
        <w:t xml:space="preserve">. </w:t>
      </w:r>
      <w:r w:rsidR="009A7232">
        <w:rPr>
          <w:rFonts w:ascii="Arial" w:hAnsi="Arial" w:cs="Arial"/>
          <w:sz w:val="24"/>
          <w:szCs w:val="24"/>
        </w:rPr>
        <w:t xml:space="preserve">A brief discussion took place </w:t>
      </w:r>
      <w:r w:rsidR="003F5FBA">
        <w:rPr>
          <w:rFonts w:ascii="Arial" w:hAnsi="Arial" w:cs="Arial"/>
          <w:sz w:val="24"/>
          <w:szCs w:val="24"/>
        </w:rPr>
        <w:t>on</w:t>
      </w:r>
      <w:r w:rsidR="00EC69B7">
        <w:rPr>
          <w:rFonts w:ascii="Arial" w:hAnsi="Arial" w:cs="Arial"/>
          <w:sz w:val="24"/>
          <w:szCs w:val="24"/>
        </w:rPr>
        <w:t xml:space="preserve"> </w:t>
      </w:r>
      <w:r w:rsidR="009D64EB">
        <w:rPr>
          <w:rFonts w:ascii="Arial" w:hAnsi="Arial" w:cs="Arial"/>
          <w:sz w:val="24"/>
          <w:szCs w:val="24"/>
        </w:rPr>
        <w:t xml:space="preserve">how the community benefits from the library system.  </w:t>
      </w:r>
      <w:r w:rsidR="009E557F">
        <w:rPr>
          <w:rFonts w:ascii="Arial" w:hAnsi="Arial" w:cs="Arial"/>
          <w:sz w:val="24"/>
          <w:szCs w:val="24"/>
        </w:rPr>
        <w:t>Chapter 18</w:t>
      </w:r>
      <w:r w:rsidR="00F10F63">
        <w:rPr>
          <w:rFonts w:ascii="Arial" w:hAnsi="Arial" w:cs="Arial"/>
          <w:sz w:val="24"/>
          <w:szCs w:val="24"/>
        </w:rPr>
        <w:t xml:space="preserve"> –</w:t>
      </w:r>
      <w:r w:rsidR="00EC69B7">
        <w:rPr>
          <w:rFonts w:ascii="Arial" w:hAnsi="Arial" w:cs="Arial"/>
          <w:sz w:val="24"/>
          <w:szCs w:val="24"/>
        </w:rPr>
        <w:t xml:space="preserve"> </w:t>
      </w:r>
      <w:r w:rsidR="009D64EB">
        <w:rPr>
          <w:rFonts w:ascii="Arial" w:hAnsi="Arial" w:cs="Arial"/>
          <w:sz w:val="24"/>
          <w:szCs w:val="24"/>
        </w:rPr>
        <w:t>Library Board Appointments and Composition</w:t>
      </w:r>
      <w:r w:rsidR="00EC69B7">
        <w:rPr>
          <w:rFonts w:ascii="Arial" w:hAnsi="Arial" w:cs="Arial"/>
          <w:sz w:val="24"/>
          <w:szCs w:val="24"/>
        </w:rPr>
        <w:t xml:space="preserve"> </w:t>
      </w:r>
      <w:r w:rsidR="0000024C">
        <w:rPr>
          <w:rFonts w:ascii="Arial" w:hAnsi="Arial" w:cs="Arial"/>
          <w:sz w:val="24"/>
          <w:szCs w:val="24"/>
        </w:rPr>
        <w:t xml:space="preserve">will be discussed at </w:t>
      </w:r>
      <w:r w:rsidR="00122280">
        <w:rPr>
          <w:rFonts w:ascii="Arial" w:hAnsi="Arial" w:cs="Arial"/>
          <w:sz w:val="24"/>
          <w:szCs w:val="24"/>
        </w:rPr>
        <w:t>t</w:t>
      </w:r>
      <w:r w:rsidR="0000024C">
        <w:rPr>
          <w:rFonts w:ascii="Arial" w:hAnsi="Arial" w:cs="Arial"/>
          <w:sz w:val="24"/>
          <w:szCs w:val="24"/>
        </w:rPr>
        <w:t xml:space="preserve">he next </w:t>
      </w:r>
      <w:r w:rsidR="00122280">
        <w:rPr>
          <w:rFonts w:ascii="Arial" w:hAnsi="Arial" w:cs="Arial"/>
          <w:sz w:val="24"/>
          <w:szCs w:val="24"/>
        </w:rPr>
        <w:t>meeting.</w:t>
      </w:r>
    </w:p>
    <w:p w:rsidR="00D0583C" w:rsidRDefault="00022837" w:rsidP="00D148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D1483F">
        <w:rPr>
          <w:rFonts w:ascii="Arial" w:hAnsi="Arial" w:cs="Arial"/>
          <w:sz w:val="24"/>
          <w:szCs w:val="24"/>
        </w:rPr>
        <w:t xml:space="preserve">). </w:t>
      </w:r>
      <w:proofErr w:type="gramStart"/>
      <w:r w:rsidR="00D0583C">
        <w:rPr>
          <w:rFonts w:ascii="Arial" w:hAnsi="Arial" w:cs="Arial"/>
          <w:sz w:val="24"/>
          <w:szCs w:val="24"/>
        </w:rPr>
        <w:t>The</w:t>
      </w:r>
      <w:proofErr w:type="gramEnd"/>
      <w:r w:rsidR="00D0583C">
        <w:rPr>
          <w:rFonts w:ascii="Arial" w:hAnsi="Arial" w:cs="Arial"/>
          <w:sz w:val="24"/>
          <w:szCs w:val="24"/>
        </w:rPr>
        <w:t xml:space="preserve"> next regu</w:t>
      </w:r>
      <w:r w:rsidR="009A7232">
        <w:rPr>
          <w:rFonts w:ascii="Arial" w:hAnsi="Arial" w:cs="Arial"/>
          <w:sz w:val="24"/>
          <w:szCs w:val="24"/>
        </w:rPr>
        <w:t xml:space="preserve">lar meeting was set for </w:t>
      </w:r>
      <w:r w:rsidR="009E557F">
        <w:rPr>
          <w:rFonts w:ascii="Arial" w:hAnsi="Arial" w:cs="Arial"/>
          <w:sz w:val="24"/>
          <w:szCs w:val="24"/>
        </w:rPr>
        <w:t>November 10</w:t>
      </w:r>
      <w:r w:rsidR="00D0583C">
        <w:rPr>
          <w:rFonts w:ascii="Arial" w:hAnsi="Arial" w:cs="Arial"/>
          <w:sz w:val="24"/>
          <w:szCs w:val="24"/>
        </w:rPr>
        <w:t>, 2015 @ 6:00pm.</w:t>
      </w:r>
    </w:p>
    <w:p w:rsidR="008E7A37" w:rsidRDefault="00022837" w:rsidP="00782D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8E7A37">
        <w:rPr>
          <w:rFonts w:ascii="Arial" w:hAnsi="Arial" w:cs="Arial"/>
          <w:sz w:val="24"/>
          <w:szCs w:val="24"/>
        </w:rPr>
        <w:t>). Moti</w:t>
      </w:r>
      <w:r w:rsidR="00EC69B7">
        <w:rPr>
          <w:rFonts w:ascii="Arial" w:hAnsi="Arial" w:cs="Arial"/>
          <w:sz w:val="24"/>
          <w:szCs w:val="24"/>
        </w:rPr>
        <w:t>o</w:t>
      </w:r>
      <w:r w:rsidR="009E557F">
        <w:rPr>
          <w:rFonts w:ascii="Arial" w:hAnsi="Arial" w:cs="Arial"/>
          <w:sz w:val="24"/>
          <w:szCs w:val="24"/>
        </w:rPr>
        <w:t>n to adjourn was made by Hanson</w:t>
      </w:r>
      <w:r w:rsidR="008E7A37">
        <w:rPr>
          <w:rFonts w:ascii="Arial" w:hAnsi="Arial" w:cs="Arial"/>
          <w:sz w:val="24"/>
          <w:szCs w:val="24"/>
        </w:rPr>
        <w:t>, 2</w:t>
      </w:r>
      <w:r w:rsidR="008E7A37" w:rsidRPr="008E7A37">
        <w:rPr>
          <w:rFonts w:ascii="Arial" w:hAnsi="Arial" w:cs="Arial"/>
          <w:sz w:val="24"/>
          <w:szCs w:val="24"/>
          <w:vertAlign w:val="superscript"/>
        </w:rPr>
        <w:t>nd</w:t>
      </w:r>
      <w:r w:rsidR="009E557F">
        <w:rPr>
          <w:rFonts w:ascii="Arial" w:hAnsi="Arial" w:cs="Arial"/>
          <w:sz w:val="24"/>
          <w:szCs w:val="24"/>
        </w:rPr>
        <w:t xml:space="preserve"> by Jacobson</w:t>
      </w:r>
      <w:r w:rsidR="008E7A37">
        <w:rPr>
          <w:rFonts w:ascii="Arial" w:hAnsi="Arial" w:cs="Arial"/>
          <w:sz w:val="24"/>
          <w:szCs w:val="24"/>
        </w:rPr>
        <w:t>. Motion car</w:t>
      </w:r>
      <w:r w:rsidR="00FA7A40">
        <w:rPr>
          <w:rFonts w:ascii="Arial" w:hAnsi="Arial" w:cs="Arial"/>
          <w:sz w:val="24"/>
          <w:szCs w:val="24"/>
        </w:rPr>
        <w:t xml:space="preserve">ried.  Meeting adjourned at </w:t>
      </w:r>
      <w:r w:rsidR="009E557F">
        <w:rPr>
          <w:rFonts w:ascii="Arial" w:hAnsi="Arial" w:cs="Arial"/>
          <w:sz w:val="24"/>
          <w:szCs w:val="24"/>
        </w:rPr>
        <w:t>7:00</w:t>
      </w:r>
      <w:r w:rsidR="008E7A37">
        <w:rPr>
          <w:rFonts w:ascii="Arial" w:hAnsi="Arial" w:cs="Arial"/>
          <w:sz w:val="24"/>
          <w:szCs w:val="24"/>
        </w:rPr>
        <w:t>pm.</w:t>
      </w:r>
    </w:p>
    <w:p w:rsidR="008E7A37" w:rsidRPr="00B309CA" w:rsidRDefault="008E7A37" w:rsidP="008E7A37">
      <w:pPr>
        <w:rPr>
          <w:rFonts w:ascii="Arial" w:hAnsi="Arial" w:cs="Arial"/>
          <w:i/>
          <w:sz w:val="24"/>
          <w:szCs w:val="24"/>
        </w:rPr>
      </w:pPr>
      <w:r w:rsidRPr="00B309CA">
        <w:rPr>
          <w:rFonts w:ascii="Arial" w:hAnsi="Arial" w:cs="Arial"/>
          <w:i/>
          <w:sz w:val="24"/>
          <w:szCs w:val="24"/>
        </w:rPr>
        <w:t>Submitted by Secretary Lori Hanson</w:t>
      </w:r>
    </w:p>
    <w:p w:rsidR="008E7A37" w:rsidRPr="00782D04" w:rsidRDefault="008E7A37" w:rsidP="00782D04">
      <w:pPr>
        <w:rPr>
          <w:rFonts w:ascii="Arial" w:hAnsi="Arial" w:cs="Arial"/>
          <w:sz w:val="24"/>
          <w:szCs w:val="24"/>
        </w:rPr>
      </w:pPr>
    </w:p>
    <w:p w:rsidR="00782D04" w:rsidRDefault="00782D04" w:rsidP="00782D04"/>
    <w:sectPr w:rsidR="0078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7940"/>
    <w:multiLevelType w:val="hybridMultilevel"/>
    <w:tmpl w:val="AE72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881"/>
    <w:multiLevelType w:val="hybridMultilevel"/>
    <w:tmpl w:val="0BA41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421D9"/>
    <w:multiLevelType w:val="hybridMultilevel"/>
    <w:tmpl w:val="8022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92A5E"/>
    <w:multiLevelType w:val="hybridMultilevel"/>
    <w:tmpl w:val="E7F4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40AB6"/>
    <w:multiLevelType w:val="hybridMultilevel"/>
    <w:tmpl w:val="BC8032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4"/>
    <w:rsid w:val="0000024C"/>
    <w:rsid w:val="00022837"/>
    <w:rsid w:val="00027589"/>
    <w:rsid w:val="000428A9"/>
    <w:rsid w:val="0005493E"/>
    <w:rsid w:val="000562D3"/>
    <w:rsid w:val="000A1104"/>
    <w:rsid w:val="000E572F"/>
    <w:rsid w:val="000F5A51"/>
    <w:rsid w:val="00122280"/>
    <w:rsid w:val="00122373"/>
    <w:rsid w:val="00195D8E"/>
    <w:rsid w:val="001F3D1C"/>
    <w:rsid w:val="00202BF9"/>
    <w:rsid w:val="002A50C7"/>
    <w:rsid w:val="002E102B"/>
    <w:rsid w:val="002E654E"/>
    <w:rsid w:val="0038046D"/>
    <w:rsid w:val="003E6BEC"/>
    <w:rsid w:val="003F5FBA"/>
    <w:rsid w:val="004158F9"/>
    <w:rsid w:val="004F089B"/>
    <w:rsid w:val="00512B9B"/>
    <w:rsid w:val="005307E4"/>
    <w:rsid w:val="005C603A"/>
    <w:rsid w:val="00715092"/>
    <w:rsid w:val="00761A1A"/>
    <w:rsid w:val="00772142"/>
    <w:rsid w:val="00777AFF"/>
    <w:rsid w:val="00782D04"/>
    <w:rsid w:val="0078405F"/>
    <w:rsid w:val="007F3A92"/>
    <w:rsid w:val="008374E7"/>
    <w:rsid w:val="00851CBC"/>
    <w:rsid w:val="00880E35"/>
    <w:rsid w:val="008E7A37"/>
    <w:rsid w:val="009A7232"/>
    <w:rsid w:val="009D64EB"/>
    <w:rsid w:val="009E557F"/>
    <w:rsid w:val="00A024D1"/>
    <w:rsid w:val="00A14F5E"/>
    <w:rsid w:val="00AB3681"/>
    <w:rsid w:val="00AC0CE5"/>
    <w:rsid w:val="00AE3CEB"/>
    <w:rsid w:val="00AE7F54"/>
    <w:rsid w:val="00BC0356"/>
    <w:rsid w:val="00BF6B5B"/>
    <w:rsid w:val="00C45242"/>
    <w:rsid w:val="00C604E3"/>
    <w:rsid w:val="00D0583C"/>
    <w:rsid w:val="00D1483F"/>
    <w:rsid w:val="00D71557"/>
    <w:rsid w:val="00DD643C"/>
    <w:rsid w:val="00DE6DD7"/>
    <w:rsid w:val="00DF775B"/>
    <w:rsid w:val="00E03173"/>
    <w:rsid w:val="00E21DC7"/>
    <w:rsid w:val="00E4054B"/>
    <w:rsid w:val="00EB297B"/>
    <w:rsid w:val="00EC69B7"/>
    <w:rsid w:val="00EE7BFA"/>
    <w:rsid w:val="00F10F63"/>
    <w:rsid w:val="00F43AFE"/>
    <w:rsid w:val="00FA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BD813-87F9-4009-9A1B-F30B1D4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Lori A.</dc:creator>
  <cp:lastModifiedBy>Hanson, Lori A.</cp:lastModifiedBy>
  <cp:revision>2</cp:revision>
  <cp:lastPrinted>2015-02-11T22:49:00Z</cp:lastPrinted>
  <dcterms:created xsi:type="dcterms:W3CDTF">2015-11-04T00:26:00Z</dcterms:created>
  <dcterms:modified xsi:type="dcterms:W3CDTF">2015-11-04T00:26:00Z</dcterms:modified>
</cp:coreProperties>
</file>